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7908" w14:textId="2C898B65" w:rsidR="00911C03" w:rsidRDefault="0066708E">
      <w:r w:rsidRPr="0066708E">
        <w:t>Взрослому человеку вполне понятно, что передвижение по льду связано с большой опасностью. Необходимо объяснить ребенку, что игры на льду — это опасное развлечение. Не всегда зимний лед под тяжестью человека начинает трещать, предупреждая об опасности, а может провалиться сразу. Следует рассказывать детям об опасности выхода на лед, интересоваться, где ребенок проводит свое свободное время, не допускать нахождение детей на водоемах в осенне-зимний период. </w:t>
      </w:r>
      <w:r w:rsidRPr="0066708E">
        <w:drawing>
          <wp:inline distT="0" distB="0" distL="0" distR="0" wp14:anchorId="4F42F956" wp14:editId="34B8B1CB">
            <wp:extent cx="152400" cy="152400"/>
            <wp:effectExtent l="0" t="0" r="0" b="0"/>
            <wp:docPr id="902564458" name="Рисунок 20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Особенно недопустимы игры на льду!</w:t>
      </w:r>
      <w:r w:rsidRPr="0066708E">
        <w:br/>
        <w:t>Заледенелые водоемы лучше обходить стороной.</w:t>
      </w:r>
      <w:r w:rsidRPr="0066708E">
        <w:br/>
        <w:t>Легкомысленное поведение детей, незнание и пренебрежение элементарными правилами безопасного поведения — первопричина грустных и трагических последствий.</w:t>
      </w:r>
      <w:r w:rsidRPr="0066708E">
        <w:br/>
      </w:r>
      <w:r w:rsidRPr="0066708E">
        <w:br/>
      </w:r>
      <w:r w:rsidRPr="0066708E">
        <w:drawing>
          <wp:inline distT="0" distB="0" distL="0" distR="0" wp14:anchorId="57642CD6" wp14:editId="6170A933">
            <wp:extent cx="152400" cy="152400"/>
            <wp:effectExtent l="0" t="0" r="0" b="0"/>
            <wp:docPr id="1735805701" name="Рисунок 1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Уважаемые родители!</w:t>
      </w:r>
      <w:r w:rsidRPr="0066708E">
        <w:br/>
      </w:r>
      <w:r w:rsidRPr="0066708E">
        <w:drawing>
          <wp:inline distT="0" distB="0" distL="0" distR="0" wp14:anchorId="3918EA5B" wp14:editId="5B6A7FBE">
            <wp:extent cx="152400" cy="152400"/>
            <wp:effectExtent l="0" t="0" r="0" b="0"/>
            <wp:docPr id="6117006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не допускайте детей к водоёмам без надзора взрослых;</w:t>
      </w:r>
      <w:r w:rsidRPr="0066708E">
        <w:br/>
      </w:r>
      <w:r w:rsidRPr="0066708E">
        <w:drawing>
          <wp:inline distT="0" distB="0" distL="0" distR="0" wp14:anchorId="0BE36C05" wp14:editId="0259FBAC">
            <wp:extent cx="152400" cy="152400"/>
            <wp:effectExtent l="0" t="0" r="0" b="0"/>
            <wp:docPr id="72622118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запретите ребенку проверять, насколько прочен лед, ударяя по нему ногами. Лед может оказаться тонким, и ребенок запросто провалится;</w:t>
      </w:r>
      <w:r w:rsidRPr="0066708E">
        <w:br/>
      </w:r>
      <w:r w:rsidRPr="0066708E">
        <w:drawing>
          <wp:inline distT="0" distB="0" distL="0" distR="0" wp14:anchorId="2EB3AFD1" wp14:editId="1A614031">
            <wp:extent cx="152400" cy="152400"/>
            <wp:effectExtent l="0" t="0" r="0" b="0"/>
            <wp:docPr id="109430147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расскажите ребенку о том, что особенно опасным является лед, который покрыт толстым слоем снега. В таких местах вода замерзает намного медленнее;</w:t>
      </w:r>
      <w:r w:rsidRPr="0066708E">
        <w:br/>
      </w:r>
      <w:r w:rsidRPr="0066708E">
        <w:drawing>
          <wp:inline distT="0" distB="0" distL="0" distR="0" wp14:anchorId="3E6CC103" wp14:editId="28B23DE7">
            <wp:extent cx="152400" cy="152400"/>
            <wp:effectExtent l="0" t="0" r="0" b="0"/>
            <wp:docPr id="130748592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объясните ребёнку, что опасны те места на льду, где видны трещины и лунки. При наступлении на эти места ногой лед может сразу же треснуть;</w:t>
      </w:r>
      <w:r w:rsidRPr="0066708E">
        <w:br/>
      </w:r>
      <w:r w:rsidRPr="0066708E">
        <w:drawing>
          <wp:inline distT="0" distB="0" distL="0" distR="0" wp14:anchorId="6D3572FE" wp14:editId="1D650761">
            <wp:extent cx="152400" cy="152400"/>
            <wp:effectExtent l="0" t="0" r="0" b="0"/>
            <wp:docPr id="98116126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разъясните ребёнку, что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  <w:r w:rsidRPr="0066708E">
        <w:br/>
      </w:r>
      <w:r w:rsidRPr="0066708E">
        <w:drawing>
          <wp:inline distT="0" distB="0" distL="0" distR="0" wp14:anchorId="3689717C" wp14:editId="45C9B329">
            <wp:extent cx="152400" cy="152400"/>
            <wp:effectExtent l="0" t="0" r="0" b="0"/>
            <wp:docPr id="14333947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расскажите, что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</w:t>
      </w:r>
      <w:r w:rsidRPr="0066708E">
        <w:drawing>
          <wp:inline distT="0" distB="0" distL="0" distR="0" wp14:anchorId="51D37B96" wp14:editId="19DEB8BB">
            <wp:extent cx="152400" cy="152400"/>
            <wp:effectExtent l="0" t="0" r="0" b="0"/>
            <wp:docPr id="1320947877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 Необходимо лечь на лед и аккуратно перекатиться в безопасное место.</w:t>
      </w:r>
      <w:r w:rsidRPr="0066708E">
        <w:br/>
      </w:r>
      <w:r w:rsidRPr="0066708E">
        <w:br/>
      </w:r>
      <w:r w:rsidRPr="0066708E">
        <w:drawing>
          <wp:inline distT="0" distB="0" distL="0" distR="0" wp14:anchorId="393905A8" wp14:editId="020A9F00">
            <wp:extent cx="152400" cy="152400"/>
            <wp:effectExtent l="0" t="0" r="0" b="0"/>
            <wp:docPr id="596985687" name="Рисунок 1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8E">
        <w:t>Еще раз УБЕДИТЕЛЬНО ПРОСИМ Вас контролировать детей во время новогодних праздников и зимних каникул, не оставлять детей без присмотра</w:t>
      </w:r>
    </w:p>
    <w:sectPr w:rsidR="0091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03"/>
    <w:rsid w:val="001610FC"/>
    <w:rsid w:val="0066708E"/>
    <w:rsid w:val="0091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86F7A-C5A3-48B0-A01D-4037033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Белоусов</dc:creator>
  <cp:keywords/>
  <dc:description/>
  <cp:lastModifiedBy>Сергей Белоусов</cp:lastModifiedBy>
  <cp:revision>2</cp:revision>
  <dcterms:created xsi:type="dcterms:W3CDTF">2025-12-08T08:20:00Z</dcterms:created>
  <dcterms:modified xsi:type="dcterms:W3CDTF">2025-12-08T08:20:00Z</dcterms:modified>
</cp:coreProperties>
</file>